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5D7049" w:rsidRDefault="00C92005" w:rsidP="006008DC">
      <w:pPr>
        <w:rPr>
          <w:rStyle w:val="Strong"/>
          <w:rFonts w:asciiTheme="minorHAnsi" w:hAnsiTheme="minorHAnsi" w:cstheme="minorHAnsi"/>
          <w:sz w:val="24"/>
          <w:szCs w:val="24"/>
        </w:rPr>
        <w:sectPr w:rsidR="00C92005" w:rsidRPr="005D7049"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rsidR="005D7049" w:rsidRPr="005D7049" w:rsidRDefault="005D7049" w:rsidP="005D7049">
      <w:pPr>
        <w:pStyle w:val="NormalWeb"/>
        <w:spacing w:before="0" w:beforeAutospacing="0" w:after="200" w:afterAutospacing="0"/>
        <w:rPr>
          <w:rFonts w:asciiTheme="minorHAnsi" w:hAnsiTheme="minorHAnsi" w:cstheme="minorHAnsi"/>
        </w:rPr>
      </w:pPr>
      <w:r w:rsidRPr="005D7049">
        <w:rPr>
          <w:rFonts w:asciiTheme="minorHAnsi" w:hAnsiTheme="minorHAnsi" w:cstheme="minorHAnsi"/>
        </w:rPr>
        <w:t xml:space="preserve">Under the </w:t>
      </w:r>
      <w:r w:rsidRPr="005D7049">
        <w:rPr>
          <w:rFonts w:asciiTheme="minorHAnsi" w:hAnsiTheme="minorHAnsi" w:cstheme="minorHAnsi"/>
          <w:i/>
          <w:iCs/>
        </w:rPr>
        <w:t>Student Assessment Bill of Rights</w:t>
      </w:r>
      <w:r w:rsidRPr="005D7049">
        <w:rPr>
          <w:rFonts w:asciiTheme="minorHAnsi" w:hAnsiTheme="minorHAnsi" w:cstheme="minorHAnsi"/>
        </w:rPr>
        <w:t>, the Oregon Department of Education (ODE) and Oregon’s school districts must provide families with a “Notice of Statewide Tests and Opt-out Form” 30 days before the start of statewide testing.</w:t>
      </w:r>
    </w:p>
    <w:p w:rsidR="005D7049" w:rsidRPr="005D7049" w:rsidRDefault="005D7049" w:rsidP="005D7049">
      <w:pPr>
        <w:pStyle w:val="NormalWeb"/>
        <w:spacing w:before="0" w:beforeAutospacing="0" w:after="200" w:afterAutospacing="0"/>
        <w:rPr>
          <w:rFonts w:asciiTheme="minorHAnsi" w:hAnsiTheme="minorHAnsi" w:cstheme="minorHAnsi"/>
        </w:rPr>
      </w:pPr>
      <w:r w:rsidRPr="005D7049">
        <w:rPr>
          <w:rFonts w:asciiTheme="minorHAnsi" w:hAnsiTheme="minorHAnsi" w:cstheme="minorHAnsi"/>
        </w:rPr>
        <w:t xml:space="preserve">This year, school </w:t>
      </w:r>
      <w:proofErr w:type="gramStart"/>
      <w:r w:rsidRPr="005D7049">
        <w:rPr>
          <w:rFonts w:asciiTheme="minorHAnsi" w:hAnsiTheme="minorHAnsi" w:cstheme="minorHAnsi"/>
        </w:rPr>
        <w:t>has been significantly disrupted</w:t>
      </w:r>
      <w:proofErr w:type="gramEnd"/>
      <w:r w:rsidRPr="005D7049">
        <w:rPr>
          <w:rFonts w:asciiTheme="minorHAnsi" w:hAnsiTheme="minorHAnsi" w:cstheme="minorHAnsi"/>
        </w:rPr>
        <w:t xml:space="preserve"> by the ongoing COVID-19 pandemic and other factors. In response, ODE plans to ask the United States Department of Education for a temporary pause (also known as a “waiver”) in English Language Arts (ELA) and Math testing. A pause </w:t>
      </w:r>
      <w:proofErr w:type="gramStart"/>
      <w:r w:rsidRPr="005D7049">
        <w:rPr>
          <w:rFonts w:asciiTheme="minorHAnsi" w:hAnsiTheme="minorHAnsi" w:cstheme="minorHAnsi"/>
        </w:rPr>
        <w:t>is also being requested</w:t>
      </w:r>
      <w:proofErr w:type="gramEnd"/>
      <w:r w:rsidRPr="005D7049">
        <w:rPr>
          <w:rFonts w:asciiTheme="minorHAnsi" w:hAnsiTheme="minorHAnsi" w:cstheme="minorHAnsi"/>
        </w:rPr>
        <w:t xml:space="preserve"> for science testing, but science testing is not subject to this opt-out rule.</w:t>
      </w:r>
    </w:p>
    <w:p w:rsidR="005D7049" w:rsidRPr="005D7049" w:rsidRDefault="005D7049" w:rsidP="005D7049">
      <w:pPr>
        <w:pStyle w:val="NormalWeb"/>
        <w:numPr>
          <w:ilvl w:val="0"/>
          <w:numId w:val="12"/>
        </w:numPr>
        <w:spacing w:before="0" w:beforeAutospacing="0" w:after="200" w:afterAutospacing="0"/>
        <w:rPr>
          <w:rFonts w:asciiTheme="minorHAnsi" w:hAnsiTheme="minorHAnsi" w:cstheme="minorHAnsi"/>
        </w:rPr>
      </w:pPr>
      <w:r w:rsidRPr="005D7049">
        <w:rPr>
          <w:rFonts w:asciiTheme="minorHAnsi" w:hAnsiTheme="minorHAnsi" w:cstheme="minorHAnsi"/>
        </w:rPr>
        <w:t xml:space="preserve">If this waiver request </w:t>
      </w:r>
      <w:proofErr w:type="gramStart"/>
      <w:r w:rsidRPr="005D7049">
        <w:rPr>
          <w:rFonts w:asciiTheme="minorHAnsi" w:hAnsiTheme="minorHAnsi" w:cstheme="minorHAnsi"/>
        </w:rPr>
        <w:t xml:space="preserve">is </w:t>
      </w:r>
      <w:r w:rsidRPr="005D7049">
        <w:rPr>
          <w:rFonts w:asciiTheme="minorHAnsi" w:hAnsiTheme="minorHAnsi" w:cstheme="minorHAnsi"/>
          <w:b/>
          <w:bCs/>
        </w:rPr>
        <w:t>approved</w:t>
      </w:r>
      <w:proofErr w:type="gramEnd"/>
      <w:r w:rsidRPr="005D7049">
        <w:rPr>
          <w:rFonts w:asciiTheme="minorHAnsi" w:hAnsiTheme="minorHAnsi" w:cstheme="minorHAnsi"/>
        </w:rPr>
        <w:t>, then statewide ELA and Math testing will not happen this year, and there will be no need for parents to submit opt-out forms to their child’s school.</w:t>
      </w:r>
    </w:p>
    <w:p w:rsidR="005D7049" w:rsidRPr="005D7049" w:rsidRDefault="005D7049" w:rsidP="005D7049">
      <w:pPr>
        <w:pStyle w:val="NormalWeb"/>
        <w:numPr>
          <w:ilvl w:val="0"/>
          <w:numId w:val="12"/>
        </w:numPr>
        <w:spacing w:before="0" w:beforeAutospacing="0" w:after="200" w:afterAutospacing="0"/>
        <w:rPr>
          <w:rFonts w:asciiTheme="minorHAnsi" w:hAnsiTheme="minorHAnsi" w:cstheme="minorHAnsi"/>
        </w:rPr>
      </w:pPr>
      <w:r w:rsidRPr="005D7049">
        <w:rPr>
          <w:rFonts w:asciiTheme="minorHAnsi" w:hAnsiTheme="minorHAnsi" w:cstheme="minorHAnsi"/>
        </w:rPr>
        <w:t xml:space="preserve">If the waiver request </w:t>
      </w:r>
      <w:proofErr w:type="gramStart"/>
      <w:r w:rsidRPr="005D7049">
        <w:rPr>
          <w:rFonts w:asciiTheme="minorHAnsi" w:hAnsiTheme="minorHAnsi" w:cstheme="minorHAnsi"/>
        </w:rPr>
        <w:t xml:space="preserve">is </w:t>
      </w:r>
      <w:r w:rsidRPr="005D7049">
        <w:rPr>
          <w:rFonts w:asciiTheme="minorHAnsi" w:hAnsiTheme="minorHAnsi" w:cstheme="minorHAnsi"/>
          <w:b/>
          <w:bCs/>
        </w:rPr>
        <w:t>not approved</w:t>
      </w:r>
      <w:proofErr w:type="gramEnd"/>
      <w:r w:rsidRPr="005D7049">
        <w:rPr>
          <w:rFonts w:asciiTheme="minorHAnsi" w:hAnsiTheme="minorHAnsi" w:cstheme="minorHAnsi"/>
        </w:rPr>
        <w:t>, test windows will open on March 4, 2021.</w:t>
      </w:r>
    </w:p>
    <w:p w:rsidR="003A767B" w:rsidRPr="005D7049" w:rsidRDefault="005D7049" w:rsidP="005D7049">
      <w:pPr>
        <w:pStyle w:val="NormalWeb"/>
        <w:spacing w:before="0" w:beforeAutospacing="0" w:after="200" w:afterAutospacing="0"/>
        <w:rPr>
          <w:rFonts w:asciiTheme="minorHAnsi" w:hAnsiTheme="minorHAnsi" w:cstheme="minorHAnsi"/>
        </w:rPr>
      </w:pPr>
      <w:r w:rsidRPr="005D7049">
        <w:rPr>
          <w:rFonts w:asciiTheme="minorHAnsi" w:hAnsiTheme="minorHAnsi" w:cstheme="minorHAnsi"/>
        </w:rPr>
        <w:t>ODE will update your district regularly with news about the waiver.</w:t>
      </w:r>
      <w:bookmarkStart w:id="0" w:name="_GoBack"/>
      <w:bookmarkEnd w:id="0"/>
    </w:p>
    <w:sectPr w:rsidR="003A767B" w:rsidRPr="005D7049"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49" w:rsidRDefault="005D7049" w:rsidP="00CE459D">
      <w:pPr>
        <w:spacing w:after="0"/>
      </w:pPr>
      <w:r>
        <w:separator/>
      </w:r>
    </w:p>
  </w:endnote>
  <w:endnote w:type="continuationSeparator" w:id="0">
    <w:p w:rsidR="005D7049" w:rsidRDefault="005D7049"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49" w:rsidRDefault="005D7049" w:rsidP="00CE459D">
      <w:pPr>
        <w:spacing w:after="0"/>
      </w:pPr>
      <w:r>
        <w:separator/>
      </w:r>
    </w:p>
  </w:footnote>
  <w:footnote w:type="continuationSeparator" w:id="0">
    <w:p w:rsidR="005D7049" w:rsidRDefault="005D7049"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68DBA"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9E41C3"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D3E31"/>
    <w:multiLevelType w:val="hybridMultilevel"/>
    <w:tmpl w:val="596C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D7049"/>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semiHidden/>
    <w:unhideWhenUsed/>
    <w:rsid w:val="005D7049"/>
    <w:pPr>
      <w:spacing w:before="100" w:beforeAutospacing="1"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2245083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826a7eb6-1fc1-4229-aedf-6a10bdcdc31e" xsi:nil="true"/>
    <Remediation_x0020_Date xmlns="826a7eb6-1fc1-4229-aedf-6a10bdcdc31e">2020-12-15T18:44:06+00:00</Remediation_x0020_Date>
    <PublishingExpirationDate xmlns="http://schemas.microsoft.com/sharepoint/v3" xsi:nil="true"/>
    <PublishingStartDate xmlns="http://schemas.microsoft.com/sharepoint/v3" xsi:nil="true"/>
    <Priority xmlns="826a7eb6-1fc1-4229-aedf-6a10bdcdc31e">New</Priority>
  </documentManagement>
</p:properties>
</file>

<file path=customXml/itemProps1.xml><?xml version="1.0" encoding="utf-8"?>
<ds:datastoreItem xmlns:ds="http://schemas.openxmlformats.org/officeDocument/2006/customXml" ds:itemID="{8B05C33C-D88E-493E-AD81-CC647FBB5DB8}"/>
</file>

<file path=customXml/itemProps2.xml><?xml version="1.0" encoding="utf-8"?>
<ds:datastoreItem xmlns:ds="http://schemas.openxmlformats.org/officeDocument/2006/customXml" ds:itemID="{90EC11DC-6DC1-488C-BDDF-F76508745F71}"/>
</file>

<file path=customXml/itemProps3.xml><?xml version="1.0" encoding="utf-8"?>
<ds:datastoreItem xmlns:ds="http://schemas.openxmlformats.org/officeDocument/2006/customXml" ds:itemID="{5D4205ED-73AD-4DF9-87A8-F9330B0FB15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"HouseR"</dc:creator>
  <cp:keywords>letterhead</cp:keywords>
  <cp:lastModifiedBy>LEDOUX Renee - ODE</cp:lastModifiedBy>
  <cp:revision>1</cp:revision>
  <cp:lastPrinted>2017-03-11T00:25:00Z</cp:lastPrinted>
  <dcterms:created xsi:type="dcterms:W3CDTF">2020-12-15T17:16:00Z</dcterms:created>
  <dcterms:modified xsi:type="dcterms:W3CDTF">2020-12-15T17:18:00Z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